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1E" w:rsidRDefault="002E3155">
      <w:pPr>
        <w:rPr>
          <w:b/>
          <w:bCs/>
          <w:sz w:val="36"/>
        </w:rPr>
      </w:pPr>
      <w:hyperlink r:id="rId6" w:history="1"/>
      <w:r>
        <w:rPr>
          <w:rFonts w:hint="eastAsia"/>
          <w:b/>
          <w:bCs/>
          <w:sz w:val="36"/>
        </w:rPr>
        <w:t xml:space="preserve">                       </w:t>
      </w:r>
      <w:r>
        <w:rPr>
          <w:rFonts w:hint="eastAsia"/>
          <w:b/>
          <w:bCs/>
          <w:sz w:val="36"/>
        </w:rPr>
        <w:t>合同号</w:t>
      </w:r>
      <w:r>
        <w:rPr>
          <w:rFonts w:hint="eastAsia"/>
          <w:b/>
          <w:bCs/>
          <w:sz w:val="36"/>
        </w:rPr>
        <w:t xml:space="preserve">:  </w:t>
      </w:r>
      <w:r>
        <w:rPr>
          <w:rFonts w:hint="eastAsia"/>
          <w:b/>
          <w:bCs/>
          <w:sz w:val="36"/>
          <w:u w:val="single"/>
        </w:rPr>
        <w:t xml:space="preserve"> </w:t>
      </w:r>
      <w:r>
        <w:rPr>
          <w:b/>
          <w:bCs/>
          <w:sz w:val="36"/>
          <w:u w:val="single"/>
        </w:rPr>
        <w:t>20</w:t>
      </w:r>
      <w:r>
        <w:rPr>
          <w:rFonts w:hint="eastAsia"/>
          <w:b/>
          <w:bCs/>
          <w:sz w:val="36"/>
          <w:u w:val="single"/>
        </w:rPr>
        <w:t xml:space="preserve">   -S-_    </w:t>
      </w:r>
      <w:hyperlink r:id="rId7" w:history="1"/>
    </w:p>
    <w:p w:rsidR="007F521E" w:rsidRDefault="002E3155">
      <w:r>
        <w:rPr>
          <w:rFonts w:hint="eastAsia"/>
        </w:rPr>
        <w:t xml:space="preserve">  </w:t>
      </w:r>
      <w:r>
        <w:rPr>
          <w:rFonts w:eastAsia="华文行楷"/>
          <w:noProof/>
          <w:sz w:val="72"/>
        </w:rPr>
        <w:drawing>
          <wp:inline distT="0" distB="0" distL="0" distR="0">
            <wp:extent cx="693420" cy="7543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31" cy="76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21E" w:rsidRDefault="007F521E"/>
    <w:p w:rsidR="007F521E" w:rsidRDefault="007F521E">
      <w:pPr>
        <w:tabs>
          <w:tab w:val="left" w:pos="720"/>
        </w:tabs>
        <w:jc w:val="center"/>
        <w:rPr>
          <w:rFonts w:eastAsia="华文行楷"/>
          <w:sz w:val="72"/>
        </w:rPr>
      </w:pPr>
    </w:p>
    <w:p w:rsidR="007F521E" w:rsidRDefault="002E3155">
      <w:pPr>
        <w:spacing w:line="480" w:lineRule="auto"/>
        <w:jc w:val="center"/>
        <w:rPr>
          <w:rFonts w:ascii="黑体" w:eastAsia="黑体" w:cs="黑体"/>
          <w:b/>
          <w:bCs/>
          <w:sz w:val="52"/>
          <w:szCs w:val="52"/>
        </w:rPr>
      </w:pPr>
      <w:r>
        <w:rPr>
          <w:rFonts w:ascii="黑体" w:eastAsia="黑体" w:cs="黑体" w:hint="eastAsia"/>
          <w:b/>
          <w:bCs/>
          <w:sz w:val="52"/>
          <w:szCs w:val="52"/>
        </w:rPr>
        <w:t>北京</w:t>
      </w:r>
      <w:r>
        <w:rPr>
          <w:rFonts w:ascii="黑体" w:eastAsia="黑体" w:cs="黑体"/>
          <w:b/>
          <w:bCs/>
          <w:sz w:val="52"/>
          <w:szCs w:val="52"/>
        </w:rPr>
        <w:t>建筑大学</w:t>
      </w:r>
      <w:r>
        <w:rPr>
          <w:rFonts w:ascii="黑体" w:eastAsia="黑体" w:cs="黑体" w:hint="eastAsia"/>
          <w:b/>
          <w:bCs/>
          <w:sz w:val="52"/>
          <w:szCs w:val="52"/>
        </w:rPr>
        <w:t>仪器</w:t>
      </w:r>
      <w:r>
        <w:rPr>
          <w:rFonts w:ascii="黑体" w:eastAsia="黑体" w:cs="黑体"/>
          <w:b/>
          <w:bCs/>
          <w:sz w:val="52"/>
          <w:szCs w:val="52"/>
        </w:rPr>
        <w:t>设备</w:t>
      </w:r>
      <w:r>
        <w:rPr>
          <w:rFonts w:ascii="黑体" w:eastAsia="黑体" w:cs="黑体" w:hint="eastAsia"/>
          <w:b/>
          <w:bCs/>
          <w:sz w:val="52"/>
          <w:szCs w:val="52"/>
        </w:rPr>
        <w:t>验收报告</w:t>
      </w: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</w:pPr>
    </w:p>
    <w:p w:rsidR="007F521E" w:rsidRDefault="007F521E">
      <w:pPr>
        <w:tabs>
          <w:tab w:val="left" w:pos="720"/>
        </w:tabs>
        <w:rPr>
          <w:rFonts w:ascii="仿宋" w:eastAsia="仿宋" w:hAnsi="仿宋"/>
          <w:b/>
        </w:rPr>
      </w:pPr>
    </w:p>
    <w:p w:rsidR="007F521E" w:rsidRDefault="002E3155">
      <w:pPr>
        <w:tabs>
          <w:tab w:val="left" w:pos="720"/>
        </w:tabs>
        <w:ind w:firstLineChars="505" w:firstLine="142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项目单位：</w:t>
      </w:r>
    </w:p>
    <w:p w:rsidR="007F521E" w:rsidRDefault="002E3155">
      <w:pPr>
        <w:tabs>
          <w:tab w:val="left" w:pos="720"/>
        </w:tabs>
        <w:ind w:firstLineChars="455" w:firstLine="1279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</w:t>
      </w:r>
      <w:r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b/>
          <w:sz w:val="28"/>
        </w:rPr>
        <w:t>(盖章)</w:t>
      </w:r>
      <w:r>
        <w:rPr>
          <w:rFonts w:ascii="仿宋" w:eastAsia="仿宋" w:hAnsi="仿宋"/>
          <w:b/>
          <w:sz w:val="24"/>
        </w:rPr>
        <w:t xml:space="preserve">      </w:t>
      </w:r>
      <w:r>
        <w:rPr>
          <w:rFonts w:ascii="仿宋" w:eastAsia="仿宋" w:hAnsi="仿宋" w:hint="eastAsia"/>
          <w:b/>
          <w:sz w:val="28"/>
          <w:u w:val="single"/>
        </w:rPr>
        <w:t xml:space="preserve">                           </w:t>
      </w:r>
      <w:r>
        <w:rPr>
          <w:rFonts w:ascii="仿宋" w:eastAsia="仿宋" w:hAnsi="仿宋" w:hint="eastAsia"/>
          <w:b/>
          <w:sz w:val="28"/>
        </w:rPr>
        <w:t xml:space="preserve"> </w:t>
      </w:r>
    </w:p>
    <w:p w:rsidR="007F521E" w:rsidRDefault="007F521E">
      <w:pPr>
        <w:tabs>
          <w:tab w:val="left" w:pos="720"/>
        </w:tabs>
        <w:ind w:firstLine="435"/>
        <w:rPr>
          <w:rFonts w:ascii="仿宋" w:eastAsia="仿宋" w:hAnsi="仿宋"/>
          <w:b/>
          <w:sz w:val="28"/>
        </w:rPr>
      </w:pPr>
    </w:p>
    <w:p w:rsidR="007F521E" w:rsidRDefault="002E3155">
      <w:pPr>
        <w:tabs>
          <w:tab w:val="left" w:pos="720"/>
        </w:tabs>
        <w:ind w:leftChars="655" w:left="1375"/>
        <w:rPr>
          <w:rFonts w:ascii="仿宋" w:eastAsia="仿宋" w:hAnsi="仿宋"/>
          <w:b/>
          <w:sz w:val="28"/>
          <w:u w:val="single"/>
        </w:rPr>
      </w:pPr>
      <w:r>
        <w:rPr>
          <w:rFonts w:ascii="仿宋" w:eastAsia="仿宋" w:hAnsi="仿宋" w:hint="eastAsia"/>
          <w:b/>
          <w:sz w:val="28"/>
        </w:rPr>
        <w:t xml:space="preserve">项目名称： </w:t>
      </w:r>
      <w:r>
        <w:rPr>
          <w:rFonts w:ascii="仿宋" w:eastAsia="仿宋" w:hAnsi="仿宋"/>
          <w:b/>
          <w:sz w:val="28"/>
        </w:rPr>
        <w:t xml:space="preserve"> </w:t>
      </w:r>
      <w:r>
        <w:rPr>
          <w:rFonts w:ascii="仿宋" w:eastAsia="仿宋" w:hAnsi="仿宋" w:hint="eastAsia"/>
          <w:b/>
          <w:sz w:val="28"/>
          <w:u w:val="single"/>
        </w:rPr>
        <w:t xml:space="preserve">                         </w:t>
      </w:r>
    </w:p>
    <w:p w:rsidR="007F521E" w:rsidRDefault="007F521E">
      <w:pPr>
        <w:tabs>
          <w:tab w:val="left" w:pos="720"/>
        </w:tabs>
        <w:ind w:firstLine="435"/>
        <w:rPr>
          <w:rFonts w:ascii="仿宋" w:eastAsia="仿宋" w:hAnsi="仿宋"/>
          <w:b/>
          <w:sz w:val="28"/>
          <w:u w:val="single"/>
        </w:rPr>
      </w:pPr>
    </w:p>
    <w:p w:rsidR="007F521E" w:rsidRDefault="007F521E">
      <w:pPr>
        <w:tabs>
          <w:tab w:val="left" w:pos="720"/>
        </w:tabs>
        <w:ind w:firstLineChars="455" w:firstLine="1279"/>
        <w:rPr>
          <w:rFonts w:ascii="仿宋" w:eastAsia="仿宋" w:hAnsi="仿宋"/>
          <w:b/>
          <w:sz w:val="28"/>
        </w:rPr>
      </w:pPr>
    </w:p>
    <w:p w:rsidR="007F521E" w:rsidRDefault="007F521E">
      <w:pPr>
        <w:tabs>
          <w:tab w:val="left" w:pos="720"/>
        </w:tabs>
        <w:ind w:firstLineChars="455" w:firstLine="1279"/>
        <w:rPr>
          <w:rFonts w:ascii="仿宋" w:eastAsia="仿宋" w:hAnsi="仿宋"/>
          <w:b/>
          <w:sz w:val="28"/>
        </w:rPr>
      </w:pPr>
    </w:p>
    <w:p w:rsidR="007F521E" w:rsidRDefault="007F521E">
      <w:pPr>
        <w:tabs>
          <w:tab w:val="left" w:pos="720"/>
        </w:tabs>
        <w:rPr>
          <w:sz w:val="28"/>
          <w:u w:val="single"/>
        </w:rPr>
      </w:pPr>
    </w:p>
    <w:p w:rsidR="007F521E" w:rsidRDefault="002E3155">
      <w:pPr>
        <w:jc w:val="center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国有资产与实验室管理处制表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956"/>
        <w:gridCol w:w="724"/>
        <w:gridCol w:w="993"/>
        <w:gridCol w:w="305"/>
        <w:gridCol w:w="127"/>
        <w:gridCol w:w="560"/>
        <w:gridCol w:w="425"/>
        <w:gridCol w:w="709"/>
        <w:gridCol w:w="1157"/>
        <w:gridCol w:w="1049"/>
      </w:tblGrid>
      <w:tr w:rsidR="007F521E">
        <w:trPr>
          <w:trHeight w:val="447"/>
        </w:trPr>
        <w:tc>
          <w:tcPr>
            <w:tcW w:w="1796" w:type="dxa"/>
            <w:gridSpan w:val="2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采购方式</w:t>
            </w:r>
          </w:p>
        </w:tc>
        <w:tc>
          <w:tcPr>
            <w:tcW w:w="2022" w:type="dxa"/>
            <w:gridSpan w:val="3"/>
          </w:tcPr>
          <w:p w:rsidR="007F521E" w:rsidRDefault="007F521E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到货日期</w:t>
            </w:r>
          </w:p>
        </w:tc>
        <w:tc>
          <w:tcPr>
            <w:tcW w:w="2206" w:type="dxa"/>
            <w:gridSpan w:val="2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</w:tr>
      <w:tr w:rsidR="007F521E">
        <w:trPr>
          <w:trHeight w:val="466"/>
        </w:trPr>
        <w:tc>
          <w:tcPr>
            <w:tcW w:w="1796" w:type="dxa"/>
            <w:gridSpan w:val="2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是否进口</w:t>
            </w:r>
          </w:p>
        </w:tc>
        <w:tc>
          <w:tcPr>
            <w:tcW w:w="2022" w:type="dxa"/>
            <w:gridSpan w:val="3"/>
          </w:tcPr>
          <w:p w:rsidR="007F521E" w:rsidRDefault="007F521E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总金额</w:t>
            </w:r>
          </w:p>
        </w:tc>
        <w:tc>
          <w:tcPr>
            <w:tcW w:w="2206" w:type="dxa"/>
            <w:gridSpan w:val="2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</w:tr>
      <w:tr w:rsidR="007F521E">
        <w:trPr>
          <w:trHeight w:val="458"/>
        </w:trPr>
        <w:tc>
          <w:tcPr>
            <w:tcW w:w="1796" w:type="dxa"/>
            <w:gridSpan w:val="2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质量保证期</w:t>
            </w:r>
          </w:p>
        </w:tc>
        <w:tc>
          <w:tcPr>
            <w:tcW w:w="2022" w:type="dxa"/>
            <w:gridSpan w:val="3"/>
          </w:tcPr>
          <w:p w:rsidR="007F521E" w:rsidRDefault="007F521E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4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设备采购人</w:t>
            </w:r>
          </w:p>
        </w:tc>
        <w:tc>
          <w:tcPr>
            <w:tcW w:w="2206" w:type="dxa"/>
            <w:gridSpan w:val="2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</w:tr>
      <w:tr w:rsidR="007F521E">
        <w:trPr>
          <w:cantSplit/>
          <w:trHeight w:val="451"/>
        </w:trPr>
        <w:tc>
          <w:tcPr>
            <w:tcW w:w="1796" w:type="dxa"/>
            <w:gridSpan w:val="2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生产厂家</w:t>
            </w:r>
          </w:p>
        </w:tc>
        <w:tc>
          <w:tcPr>
            <w:tcW w:w="6049" w:type="dxa"/>
            <w:gridSpan w:val="9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21E">
        <w:trPr>
          <w:cantSplit/>
          <w:trHeight w:val="457"/>
        </w:trPr>
        <w:tc>
          <w:tcPr>
            <w:tcW w:w="1796" w:type="dxa"/>
            <w:gridSpan w:val="2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供应商</w:t>
            </w:r>
          </w:p>
        </w:tc>
        <w:tc>
          <w:tcPr>
            <w:tcW w:w="6049" w:type="dxa"/>
            <w:gridSpan w:val="9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21E">
        <w:trPr>
          <w:cantSplit/>
          <w:trHeight w:val="463"/>
        </w:trPr>
        <w:tc>
          <w:tcPr>
            <w:tcW w:w="7845" w:type="dxa"/>
            <w:gridSpan w:val="11"/>
            <w:tcBorders>
              <w:right w:val="single" w:sz="4" w:space="0" w:color="auto"/>
            </w:tcBorders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仪  器  设  备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清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单</w:t>
            </w:r>
          </w:p>
        </w:tc>
      </w:tr>
      <w:tr w:rsidR="007F521E">
        <w:trPr>
          <w:cantSplit/>
          <w:trHeight w:val="440"/>
        </w:trPr>
        <w:tc>
          <w:tcPr>
            <w:tcW w:w="840" w:type="dxa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680" w:type="dxa"/>
            <w:gridSpan w:val="2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985" w:type="dxa"/>
            <w:gridSpan w:val="4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单价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7F521E" w:rsidRDefault="002E3155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总价</w:t>
            </w:r>
          </w:p>
        </w:tc>
      </w:tr>
      <w:tr w:rsidR="007F521E">
        <w:trPr>
          <w:cantSplit/>
          <w:trHeight w:val="461"/>
        </w:trPr>
        <w:tc>
          <w:tcPr>
            <w:tcW w:w="840" w:type="dxa"/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7F521E" w:rsidRDefault="007F521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7F521E" w:rsidRDefault="007F52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7F521E">
        <w:trPr>
          <w:cantSplit/>
          <w:trHeight w:val="467"/>
        </w:trPr>
        <w:tc>
          <w:tcPr>
            <w:tcW w:w="840" w:type="dxa"/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521E" w:rsidRDefault="007F52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521E" w:rsidRDefault="007F521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7F521E" w:rsidRDefault="007F52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7F521E">
        <w:trPr>
          <w:cantSplit/>
          <w:trHeight w:val="467"/>
        </w:trPr>
        <w:tc>
          <w:tcPr>
            <w:tcW w:w="840" w:type="dxa"/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680" w:type="dxa"/>
            <w:gridSpan w:val="2"/>
            <w:vAlign w:val="center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521E" w:rsidRDefault="007F521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521E" w:rsidRDefault="007F521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7F521E" w:rsidRDefault="007F521E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7F521E">
        <w:trPr>
          <w:cantSplit/>
          <w:trHeight w:val="467"/>
        </w:trPr>
        <w:tc>
          <w:tcPr>
            <w:tcW w:w="840" w:type="dxa"/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680" w:type="dxa"/>
            <w:gridSpan w:val="2"/>
            <w:vAlign w:val="center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521E" w:rsidRDefault="007F52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521E" w:rsidRDefault="007F521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7F521E" w:rsidRDefault="007F52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521E">
        <w:trPr>
          <w:cantSplit/>
          <w:trHeight w:val="467"/>
        </w:trPr>
        <w:tc>
          <w:tcPr>
            <w:tcW w:w="840" w:type="dxa"/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680" w:type="dxa"/>
            <w:gridSpan w:val="2"/>
            <w:vAlign w:val="center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521E" w:rsidRDefault="007F52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521E" w:rsidRDefault="007F521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7F521E" w:rsidRDefault="007F52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521E">
        <w:trPr>
          <w:cantSplit/>
          <w:trHeight w:val="467"/>
        </w:trPr>
        <w:tc>
          <w:tcPr>
            <w:tcW w:w="840" w:type="dxa"/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680" w:type="dxa"/>
            <w:gridSpan w:val="2"/>
            <w:vAlign w:val="center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521E" w:rsidRDefault="007F52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521E" w:rsidRDefault="007F521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7F521E" w:rsidRDefault="007F52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521E">
        <w:trPr>
          <w:cantSplit/>
          <w:trHeight w:val="467"/>
        </w:trPr>
        <w:tc>
          <w:tcPr>
            <w:tcW w:w="840" w:type="dxa"/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680" w:type="dxa"/>
            <w:gridSpan w:val="2"/>
            <w:vAlign w:val="center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521E" w:rsidRDefault="007F52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521E" w:rsidRDefault="007F521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7F521E" w:rsidRDefault="007F52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521E">
        <w:trPr>
          <w:cantSplit/>
          <w:trHeight w:val="467"/>
        </w:trPr>
        <w:tc>
          <w:tcPr>
            <w:tcW w:w="840" w:type="dxa"/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680" w:type="dxa"/>
            <w:gridSpan w:val="2"/>
            <w:vAlign w:val="center"/>
          </w:tcPr>
          <w:p w:rsidR="007F521E" w:rsidRDefault="007F521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521E" w:rsidRDefault="007F52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521E" w:rsidRDefault="007F52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F521E" w:rsidRDefault="007F52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7F521E" w:rsidRDefault="007F52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F521E">
        <w:trPr>
          <w:cantSplit/>
          <w:trHeight w:val="461"/>
        </w:trPr>
        <w:tc>
          <w:tcPr>
            <w:tcW w:w="5639" w:type="dxa"/>
            <w:gridSpan w:val="9"/>
            <w:tcBorders>
              <w:top w:val="single" w:sz="4" w:space="0" w:color="auto"/>
            </w:tcBorders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  <w:vAlign w:val="center"/>
          </w:tcPr>
          <w:p w:rsidR="007F521E" w:rsidRDefault="007F521E">
            <w:pPr>
              <w:rPr>
                <w:sz w:val="24"/>
                <w:szCs w:val="20"/>
              </w:rPr>
            </w:pPr>
          </w:p>
        </w:tc>
      </w:tr>
      <w:tr w:rsidR="007F521E">
        <w:trPr>
          <w:cantSplit/>
          <w:trHeight w:val="461"/>
        </w:trPr>
        <w:tc>
          <w:tcPr>
            <w:tcW w:w="7845" w:type="dxa"/>
            <w:gridSpan w:val="11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仪器设备所属配件、工具及技术资料(包括赠品等)</w:t>
            </w:r>
          </w:p>
        </w:tc>
      </w:tr>
      <w:tr w:rsidR="007F521E">
        <w:trPr>
          <w:cantSplit/>
          <w:trHeight w:val="461"/>
        </w:trPr>
        <w:tc>
          <w:tcPr>
            <w:tcW w:w="840" w:type="dxa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417" w:type="dxa"/>
            <w:gridSpan w:val="4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2915" w:type="dxa"/>
            <w:gridSpan w:val="3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7F521E">
        <w:trPr>
          <w:cantSplit/>
          <w:trHeight w:val="461"/>
        </w:trPr>
        <w:tc>
          <w:tcPr>
            <w:tcW w:w="840" w:type="dxa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 w:rsidR="007F521E" w:rsidRDefault="007F521E"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 w:rsidR="007F521E" w:rsidRDefault="007F521E">
            <w:pPr>
              <w:rPr>
                <w:sz w:val="24"/>
              </w:rPr>
            </w:pPr>
          </w:p>
        </w:tc>
      </w:tr>
      <w:tr w:rsidR="007F521E">
        <w:trPr>
          <w:cantSplit/>
          <w:trHeight w:val="461"/>
        </w:trPr>
        <w:tc>
          <w:tcPr>
            <w:tcW w:w="840" w:type="dxa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 w:rsidR="007F521E" w:rsidRDefault="007F521E"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 w:rsidR="007F521E" w:rsidRDefault="007F521E">
            <w:pPr>
              <w:rPr>
                <w:sz w:val="24"/>
              </w:rPr>
            </w:pPr>
          </w:p>
        </w:tc>
      </w:tr>
      <w:tr w:rsidR="007F521E">
        <w:trPr>
          <w:cantSplit/>
          <w:trHeight w:val="461"/>
        </w:trPr>
        <w:tc>
          <w:tcPr>
            <w:tcW w:w="840" w:type="dxa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 w:rsidR="007F521E" w:rsidRDefault="007F521E"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 w:rsidR="007F521E" w:rsidRDefault="007F521E">
            <w:pPr>
              <w:rPr>
                <w:sz w:val="24"/>
              </w:rPr>
            </w:pPr>
          </w:p>
        </w:tc>
      </w:tr>
      <w:tr w:rsidR="007F521E">
        <w:trPr>
          <w:cantSplit/>
          <w:trHeight w:val="461"/>
        </w:trPr>
        <w:tc>
          <w:tcPr>
            <w:tcW w:w="840" w:type="dxa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 w:rsidR="007F521E" w:rsidRDefault="007F521E"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 w:rsidR="007F521E" w:rsidRDefault="007F521E">
            <w:pPr>
              <w:rPr>
                <w:sz w:val="24"/>
              </w:rPr>
            </w:pPr>
          </w:p>
        </w:tc>
      </w:tr>
      <w:tr w:rsidR="007F521E">
        <w:trPr>
          <w:cantSplit/>
          <w:trHeight w:val="461"/>
        </w:trPr>
        <w:tc>
          <w:tcPr>
            <w:tcW w:w="840" w:type="dxa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 w:rsidR="007F521E" w:rsidRDefault="007F521E"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 w:rsidR="007F521E" w:rsidRDefault="007F521E">
            <w:pPr>
              <w:rPr>
                <w:sz w:val="24"/>
              </w:rPr>
            </w:pPr>
          </w:p>
        </w:tc>
      </w:tr>
      <w:tr w:rsidR="007F521E">
        <w:trPr>
          <w:cantSplit/>
          <w:trHeight w:val="461"/>
        </w:trPr>
        <w:tc>
          <w:tcPr>
            <w:tcW w:w="840" w:type="dxa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 w:rsidR="007F521E" w:rsidRDefault="007F521E"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 w:rsidR="007F521E" w:rsidRDefault="007F521E">
            <w:pPr>
              <w:rPr>
                <w:sz w:val="24"/>
              </w:rPr>
            </w:pPr>
          </w:p>
        </w:tc>
      </w:tr>
      <w:tr w:rsidR="007F521E">
        <w:trPr>
          <w:cantSplit/>
          <w:trHeight w:val="461"/>
        </w:trPr>
        <w:tc>
          <w:tcPr>
            <w:tcW w:w="840" w:type="dxa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 w:rsidR="007F521E" w:rsidRDefault="007F521E"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 w:rsidR="007F521E" w:rsidRDefault="007F521E">
            <w:pPr>
              <w:rPr>
                <w:sz w:val="24"/>
              </w:rPr>
            </w:pPr>
          </w:p>
        </w:tc>
      </w:tr>
      <w:tr w:rsidR="007F521E">
        <w:trPr>
          <w:cantSplit/>
          <w:trHeight w:val="461"/>
        </w:trPr>
        <w:tc>
          <w:tcPr>
            <w:tcW w:w="840" w:type="dxa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4"/>
          </w:tcPr>
          <w:p w:rsidR="007F521E" w:rsidRDefault="007F521E">
            <w:pPr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 w:rsidR="007F521E" w:rsidRDefault="007F521E">
            <w:pPr>
              <w:rPr>
                <w:sz w:val="24"/>
              </w:rPr>
            </w:pPr>
          </w:p>
        </w:tc>
      </w:tr>
      <w:tr w:rsidR="007F521E">
        <w:trPr>
          <w:cantSplit/>
          <w:trHeight w:val="461"/>
        </w:trPr>
        <w:tc>
          <w:tcPr>
            <w:tcW w:w="3945" w:type="dxa"/>
            <w:gridSpan w:val="6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  <w:p w:rsidR="007F521E" w:rsidRDefault="002E315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供应商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签字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 xml:space="preserve">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7F521E" w:rsidRDefault="002E3155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</w:t>
            </w:r>
          </w:p>
          <w:p w:rsidR="007F521E" w:rsidRDefault="002E315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联系电话：</w:t>
            </w:r>
          </w:p>
          <w:p w:rsidR="007F521E" w:rsidRDefault="007F521E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3900" w:type="dxa"/>
            <w:gridSpan w:val="5"/>
          </w:tcPr>
          <w:p w:rsidR="007F521E" w:rsidRDefault="007F521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F521E" w:rsidRDefault="002E315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验收人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签字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7F521E" w:rsidRDefault="007F521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F521E" w:rsidRDefault="007F521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F521E" w:rsidRDefault="007F521E">
      <w:pPr>
        <w:sectPr w:rsidR="007F521E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268"/>
        <w:gridCol w:w="1418"/>
        <w:gridCol w:w="283"/>
        <w:gridCol w:w="875"/>
        <w:gridCol w:w="1058"/>
      </w:tblGrid>
      <w:tr w:rsidR="007F521E">
        <w:trPr>
          <w:trHeight w:val="557"/>
          <w:jc w:val="center"/>
        </w:trPr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2E3155">
            <w:pPr>
              <w:snapToGrid w:val="0"/>
              <w:jc w:val="left"/>
              <w:rPr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（一）验收要求：</w:t>
            </w:r>
          </w:p>
        </w:tc>
      </w:tr>
      <w:tr w:rsidR="007F521E">
        <w:trPr>
          <w:cantSplit/>
          <w:trHeight w:val="540"/>
          <w:jc w:val="center"/>
        </w:trPr>
        <w:tc>
          <w:tcPr>
            <w:tcW w:w="5878" w:type="dxa"/>
            <w:gridSpan w:val="3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  内  容</w:t>
            </w:r>
          </w:p>
        </w:tc>
        <w:tc>
          <w:tcPr>
            <w:tcW w:w="1158" w:type="dxa"/>
            <w:gridSpan w:val="2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058" w:type="dxa"/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7F521E">
        <w:trPr>
          <w:cantSplit/>
          <w:trHeight w:val="871"/>
          <w:jc w:val="center"/>
        </w:trPr>
        <w:tc>
          <w:tcPr>
            <w:tcW w:w="5878" w:type="dxa"/>
            <w:gridSpan w:val="3"/>
            <w:vAlign w:val="center"/>
          </w:tcPr>
          <w:p w:rsidR="007F521E" w:rsidRDefault="002E315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1、仪器设备</w:t>
            </w:r>
            <w:r>
              <w:rPr>
                <w:rFonts w:ascii="仿宋_GB2312" w:eastAsia="仿宋_GB2312"/>
                <w:sz w:val="24"/>
              </w:rPr>
              <w:t>主机、附件、随机资料是否与采购合同要求相符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</w:tc>
        <w:tc>
          <w:tcPr>
            <w:tcW w:w="1158" w:type="dxa"/>
            <w:gridSpan w:val="2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58" w:type="dxa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</w:tr>
      <w:tr w:rsidR="007F521E">
        <w:trPr>
          <w:cantSplit/>
          <w:trHeight w:val="826"/>
          <w:jc w:val="center"/>
        </w:trPr>
        <w:tc>
          <w:tcPr>
            <w:tcW w:w="5878" w:type="dxa"/>
            <w:gridSpan w:val="3"/>
            <w:vAlign w:val="center"/>
          </w:tcPr>
          <w:p w:rsidR="007F521E" w:rsidRDefault="002E315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2、仪器设备</w:t>
            </w:r>
            <w:r>
              <w:rPr>
                <w:rFonts w:ascii="仿宋_GB2312" w:eastAsia="仿宋_GB2312"/>
                <w:sz w:val="24"/>
              </w:rPr>
              <w:t>安装调试及试运行期间各项技术指标是否达到合同要求；</w:t>
            </w:r>
          </w:p>
        </w:tc>
        <w:tc>
          <w:tcPr>
            <w:tcW w:w="1158" w:type="dxa"/>
            <w:gridSpan w:val="2"/>
          </w:tcPr>
          <w:p w:rsidR="007F521E" w:rsidRDefault="007F521E"/>
        </w:tc>
        <w:tc>
          <w:tcPr>
            <w:tcW w:w="1058" w:type="dxa"/>
          </w:tcPr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</w:tr>
      <w:tr w:rsidR="007F521E">
        <w:trPr>
          <w:cantSplit/>
          <w:trHeight w:val="838"/>
          <w:jc w:val="center"/>
        </w:trPr>
        <w:tc>
          <w:tcPr>
            <w:tcW w:w="5878" w:type="dxa"/>
            <w:gridSpan w:val="3"/>
            <w:vAlign w:val="center"/>
          </w:tcPr>
          <w:p w:rsidR="007F521E" w:rsidRDefault="002E315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3、仪器</w:t>
            </w:r>
            <w:r>
              <w:rPr>
                <w:rFonts w:ascii="仿宋_GB2312" w:eastAsia="仿宋_GB2312"/>
                <w:sz w:val="24"/>
              </w:rPr>
              <w:t>设备现场运行状况是否正常；</w:t>
            </w:r>
          </w:p>
        </w:tc>
        <w:tc>
          <w:tcPr>
            <w:tcW w:w="1158" w:type="dxa"/>
            <w:gridSpan w:val="2"/>
          </w:tcPr>
          <w:p w:rsidR="007F521E" w:rsidRDefault="007F521E"/>
        </w:tc>
        <w:tc>
          <w:tcPr>
            <w:tcW w:w="1058" w:type="dxa"/>
          </w:tcPr>
          <w:p w:rsidR="007F521E" w:rsidRDefault="007F521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F521E" w:rsidRDefault="007F521E">
            <w:pPr>
              <w:rPr>
                <w:rFonts w:ascii="仿宋_GB2312" w:eastAsia="仿宋_GB2312"/>
                <w:sz w:val="24"/>
              </w:rPr>
            </w:pPr>
          </w:p>
        </w:tc>
      </w:tr>
      <w:tr w:rsidR="007F521E">
        <w:trPr>
          <w:trHeight w:val="1898"/>
          <w:jc w:val="center"/>
        </w:trPr>
        <w:tc>
          <w:tcPr>
            <w:tcW w:w="8094" w:type="dxa"/>
            <w:gridSpan w:val="6"/>
          </w:tcPr>
          <w:p w:rsidR="007F521E" w:rsidRDefault="002E3155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（二）验收意见：</w:t>
            </w:r>
          </w:p>
          <w:p w:rsidR="007F521E" w:rsidRDefault="007F521E">
            <w:pPr>
              <w:snapToGrid w:val="0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rPr>
                <w:rFonts w:ascii="仿宋_GB2312" w:eastAsia="仿宋_GB2312"/>
                <w:b/>
                <w:sz w:val="24"/>
              </w:rPr>
            </w:pPr>
          </w:p>
          <w:p w:rsidR="007F521E" w:rsidRDefault="002E3155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</w:t>
            </w:r>
          </w:p>
          <w:p w:rsidR="007F521E" w:rsidRDefault="007F521E">
            <w:pPr>
              <w:snapToGrid w:val="0"/>
              <w:rPr>
                <w:rFonts w:ascii="仿宋_GB2312" w:eastAsia="仿宋_GB2312"/>
                <w:b/>
                <w:sz w:val="24"/>
              </w:rPr>
            </w:pPr>
          </w:p>
          <w:p w:rsidR="007F521E" w:rsidRDefault="002E3155">
            <w:pPr>
              <w:snapToGrid w:val="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年   月   日</w:t>
            </w:r>
          </w:p>
          <w:p w:rsidR="007F521E" w:rsidRDefault="007F521E">
            <w:pPr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</w:tr>
      <w:tr w:rsidR="007F521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8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</w:t>
            </w:r>
            <w:r>
              <w:rPr>
                <w:rFonts w:ascii="仿宋_GB2312" w:eastAsia="仿宋_GB2312"/>
                <w:sz w:val="24"/>
              </w:rPr>
              <w:t>管理员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21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30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使用人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21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73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/>
                <w:sz w:val="24"/>
              </w:rPr>
              <w:t>负责人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21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  <w:jc w:val="center"/>
        </w:trPr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单价</w:t>
            </w:r>
            <w:r>
              <w:rPr>
                <w:rFonts w:ascii="仿宋_GB2312" w:eastAsia="仿宋_GB2312" w:hint="eastAsia"/>
                <w:b/>
                <w:sz w:val="24"/>
              </w:rPr>
              <w:t>10万及</w:t>
            </w:r>
            <w:r>
              <w:rPr>
                <w:rFonts w:ascii="仿宋_GB2312" w:eastAsia="仿宋_GB2312"/>
                <w:b/>
                <w:sz w:val="24"/>
              </w:rPr>
              <w:t>以上，</w:t>
            </w:r>
            <w:r>
              <w:rPr>
                <w:rFonts w:ascii="仿宋_GB2312" w:eastAsia="仿宋_GB2312" w:hint="eastAsia"/>
                <w:b/>
                <w:sz w:val="24"/>
              </w:rPr>
              <w:t>或者总价30万及以上</w:t>
            </w:r>
            <w:r>
              <w:rPr>
                <w:rFonts w:ascii="仿宋_GB2312" w:eastAsia="仿宋_GB2312"/>
                <w:b/>
                <w:sz w:val="24"/>
              </w:rPr>
              <w:t>，需要填写</w:t>
            </w:r>
            <w:r>
              <w:rPr>
                <w:rFonts w:ascii="仿宋_GB2312" w:eastAsia="仿宋_GB2312" w:hint="eastAsia"/>
                <w:b/>
                <w:sz w:val="24"/>
              </w:rPr>
              <w:t>下两列</w:t>
            </w:r>
          </w:p>
        </w:tc>
      </w:tr>
      <w:tr w:rsidR="007F521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06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/>
                <w:sz w:val="24"/>
              </w:rPr>
              <w:t>负责人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21E" w:rsidRDefault="007F521E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F521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技术专家</w:t>
            </w:r>
          </w:p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（至少3人）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21E" w:rsidRDefault="002E315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</w:tr>
      <w:tr w:rsidR="007F521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9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1E" w:rsidRDefault="007F52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21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  <w:jc w:val="center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21E" w:rsidRDefault="007F52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21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44"/>
          <w:jc w:val="center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7F521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21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0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监督</w:t>
            </w:r>
            <w:r>
              <w:rPr>
                <w:rFonts w:ascii="仿宋_GB2312" w:eastAsia="仿宋_GB2312"/>
                <w:sz w:val="24"/>
              </w:rPr>
              <w:t>验收</w:t>
            </w:r>
          </w:p>
          <w:p w:rsidR="007F521E" w:rsidRDefault="002E315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（必要时</w:t>
            </w:r>
            <w:r>
              <w:rPr>
                <w:rFonts w:ascii="仿宋_GB2312" w:eastAsia="仿宋_GB2312"/>
              </w:rPr>
              <w:t>填写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21E" w:rsidRDefault="007F521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521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38"/>
          <w:jc w:val="center"/>
        </w:trPr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21E" w:rsidRDefault="002E3155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（三）审核意见</w:t>
            </w: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ind w:rightChars="-61" w:right="-128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2E3155">
            <w:pPr>
              <w:snapToGrid w:val="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国有资产与实验室管理</w:t>
            </w:r>
            <w:r>
              <w:rPr>
                <w:rFonts w:ascii="仿宋_GB2312" w:eastAsia="仿宋_GB2312"/>
                <w:b/>
                <w:sz w:val="24"/>
              </w:rPr>
              <w:t>处</w:t>
            </w:r>
          </w:p>
        </w:tc>
      </w:tr>
      <w:tr w:rsidR="007F521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645"/>
          <w:jc w:val="center"/>
        </w:trPr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21E" w:rsidRDefault="002E3155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（五）安装</w:t>
            </w:r>
            <w:r>
              <w:rPr>
                <w:rFonts w:ascii="仿宋_GB2312" w:eastAsia="仿宋_GB2312"/>
                <w:b/>
                <w:sz w:val="24"/>
              </w:rPr>
              <w:t>后实物照片</w:t>
            </w: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7F521E" w:rsidRDefault="007F521E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7F521E" w:rsidRDefault="007F521E">
      <w:pPr>
        <w:ind w:firstLineChars="350" w:firstLine="735"/>
      </w:pPr>
    </w:p>
    <w:p w:rsidR="007F521E" w:rsidRDefault="002E3155">
      <w:pPr>
        <w:ind w:firstLineChars="350" w:firstLine="738"/>
        <w:rPr>
          <w:b/>
        </w:rPr>
      </w:pPr>
      <w:r>
        <w:rPr>
          <w:rFonts w:hint="eastAsia"/>
          <w:b/>
        </w:rPr>
        <w:t>备注</w:t>
      </w:r>
      <w:r>
        <w:rPr>
          <w:b/>
        </w:rPr>
        <w:t>：</w:t>
      </w:r>
    </w:p>
    <w:p w:rsidR="007F521E" w:rsidRDefault="007F521E">
      <w:pPr>
        <w:ind w:firstLineChars="350" w:firstLine="735"/>
      </w:pPr>
    </w:p>
    <w:p w:rsidR="006F19BB" w:rsidRPr="006F19BB" w:rsidRDefault="006F19BB">
      <w:pPr>
        <w:ind w:firstLineChars="350" w:firstLine="738"/>
        <w:rPr>
          <w:b/>
        </w:rPr>
      </w:pPr>
      <w:r w:rsidRPr="006F19BB">
        <w:rPr>
          <w:rFonts w:hint="eastAsia"/>
          <w:b/>
        </w:rPr>
        <w:t>验收报告一式两份，国资处一份，使用单位留存一份。</w:t>
      </w:r>
      <w:bookmarkStart w:id="0" w:name="_GoBack"/>
      <w:bookmarkEnd w:id="0"/>
    </w:p>
    <w:p w:rsidR="006F19BB" w:rsidRDefault="006F19BB">
      <w:pPr>
        <w:ind w:firstLineChars="350" w:firstLine="735"/>
        <w:rPr>
          <w:rFonts w:hint="eastAsia"/>
        </w:rPr>
      </w:pPr>
    </w:p>
    <w:p w:rsidR="007F521E" w:rsidRDefault="002E3155">
      <w:pPr>
        <w:spacing w:line="360" w:lineRule="auto"/>
        <w:ind w:leftChars="337" w:left="708" w:rightChars="596" w:right="1252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验收</w:t>
      </w:r>
      <w:r>
        <w:rPr>
          <w:rFonts w:ascii="宋体" w:hAnsi="宋体" w:cs="宋体"/>
          <w:color w:val="000000"/>
          <w:kern w:val="0"/>
          <w:sz w:val="22"/>
        </w:rPr>
        <w:t>方式分为：自行验收、单位验收和监督验收。</w:t>
      </w:r>
    </w:p>
    <w:p w:rsidR="007F521E" w:rsidRDefault="002E3155">
      <w:pPr>
        <w:spacing w:line="360" w:lineRule="auto"/>
        <w:ind w:leftChars="337" w:left="708" w:rightChars="596" w:right="1252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b/>
          <w:color w:val="000000"/>
          <w:kern w:val="0"/>
          <w:sz w:val="22"/>
        </w:rPr>
        <w:t>1</w:t>
      </w:r>
      <w:r>
        <w:rPr>
          <w:rFonts w:ascii="宋体" w:hAnsi="宋体" w:cs="宋体"/>
          <w:b/>
          <w:color w:val="000000"/>
          <w:kern w:val="0"/>
          <w:sz w:val="22"/>
        </w:rPr>
        <w:t>.</w:t>
      </w:r>
      <w:r>
        <w:rPr>
          <w:rFonts w:ascii="宋体" w:hAnsi="宋体" w:cs="宋体" w:hint="eastAsia"/>
          <w:b/>
          <w:color w:val="000000"/>
          <w:kern w:val="0"/>
          <w:sz w:val="22"/>
        </w:rPr>
        <w:t>自行</w:t>
      </w:r>
      <w:r>
        <w:rPr>
          <w:rFonts w:ascii="宋体" w:hAnsi="宋体" w:cs="宋体"/>
          <w:b/>
          <w:color w:val="000000"/>
          <w:kern w:val="0"/>
          <w:sz w:val="22"/>
        </w:rPr>
        <w:t>验收</w:t>
      </w:r>
      <w:r>
        <w:rPr>
          <w:rFonts w:ascii="宋体" w:hAnsi="宋体" w:cs="宋体" w:hint="eastAsia"/>
          <w:b/>
          <w:color w:val="000000"/>
          <w:kern w:val="0"/>
          <w:sz w:val="22"/>
        </w:rPr>
        <w:t>：</w:t>
      </w:r>
      <w:r>
        <w:rPr>
          <w:rFonts w:ascii="宋体" w:hAnsi="宋体" w:cs="宋体" w:hint="eastAsia"/>
          <w:color w:val="000000"/>
          <w:kern w:val="0"/>
          <w:sz w:val="22"/>
        </w:rPr>
        <w:t>合同内单台（套）</w:t>
      </w:r>
      <w:r>
        <w:rPr>
          <w:rFonts w:ascii="宋体" w:hAnsi="宋体" w:cs="宋体"/>
          <w:color w:val="000000"/>
          <w:kern w:val="0"/>
          <w:sz w:val="22"/>
        </w:rPr>
        <w:t>在</w:t>
      </w:r>
      <w:r>
        <w:rPr>
          <w:rFonts w:ascii="宋体" w:hAnsi="宋体" w:cs="宋体" w:hint="eastAsia"/>
          <w:color w:val="000000"/>
          <w:kern w:val="0"/>
          <w:sz w:val="22"/>
        </w:rPr>
        <w:t>1</w:t>
      </w:r>
      <w:r>
        <w:rPr>
          <w:rFonts w:ascii="宋体" w:hAnsi="宋体" w:cs="宋体"/>
          <w:color w:val="000000"/>
          <w:kern w:val="0"/>
          <w:sz w:val="22"/>
        </w:rPr>
        <w:t>0</w:t>
      </w:r>
      <w:r>
        <w:rPr>
          <w:rFonts w:ascii="宋体" w:hAnsi="宋体" w:cs="宋体" w:hint="eastAsia"/>
          <w:color w:val="000000"/>
          <w:kern w:val="0"/>
          <w:sz w:val="22"/>
        </w:rPr>
        <w:t>万元以下或者合同总价30万</w:t>
      </w:r>
      <w:r>
        <w:rPr>
          <w:rFonts w:ascii="宋体" w:hAnsi="宋体" w:cs="宋体"/>
          <w:color w:val="000000"/>
          <w:kern w:val="0"/>
          <w:sz w:val="22"/>
        </w:rPr>
        <w:t>以下</w:t>
      </w:r>
      <w:r>
        <w:rPr>
          <w:rFonts w:ascii="宋体" w:hAnsi="宋体" w:cs="宋体" w:hint="eastAsia"/>
          <w:color w:val="000000"/>
          <w:kern w:val="0"/>
          <w:sz w:val="22"/>
        </w:rPr>
        <w:t>的</w:t>
      </w:r>
      <w:r>
        <w:rPr>
          <w:rFonts w:ascii="宋体" w:hAnsi="宋体" w:cs="宋体"/>
          <w:color w:val="000000"/>
          <w:kern w:val="0"/>
          <w:sz w:val="22"/>
        </w:rPr>
        <w:t>仪器设备，</w:t>
      </w:r>
      <w:r>
        <w:rPr>
          <w:rFonts w:ascii="宋体" w:hAnsi="宋体" w:cs="宋体" w:hint="eastAsia"/>
          <w:color w:val="000000"/>
          <w:kern w:val="0"/>
          <w:sz w:val="22"/>
        </w:rPr>
        <w:t>验收工作组</w:t>
      </w:r>
      <w:r>
        <w:rPr>
          <w:rFonts w:ascii="宋体" w:hAnsi="宋体" w:cs="宋体"/>
          <w:color w:val="000000"/>
          <w:kern w:val="0"/>
          <w:sz w:val="22"/>
        </w:rPr>
        <w:t>由</w:t>
      </w:r>
      <w:r>
        <w:rPr>
          <w:rFonts w:ascii="宋体" w:hAnsi="宋体" w:cs="宋体" w:hint="eastAsia"/>
          <w:color w:val="000000"/>
          <w:kern w:val="0"/>
          <w:sz w:val="22"/>
        </w:rPr>
        <w:t>项目负责人</w:t>
      </w:r>
      <w:r>
        <w:rPr>
          <w:rFonts w:ascii="宋体" w:hAnsi="宋体" w:cs="宋体"/>
          <w:color w:val="000000"/>
          <w:kern w:val="0"/>
          <w:sz w:val="22"/>
        </w:rPr>
        <w:t>、资产管理员、使用人</w:t>
      </w:r>
      <w:r w:rsidR="00AC7C98">
        <w:rPr>
          <w:rFonts w:ascii="宋体" w:hAnsi="宋体" w:cs="宋体" w:hint="eastAsia"/>
          <w:color w:val="000000"/>
          <w:kern w:val="0"/>
          <w:sz w:val="22"/>
        </w:rPr>
        <w:t>自行验收，国资</w:t>
      </w:r>
      <w:r>
        <w:rPr>
          <w:rFonts w:ascii="宋体" w:hAnsi="宋体" w:cs="宋体" w:hint="eastAsia"/>
          <w:color w:val="000000"/>
          <w:kern w:val="0"/>
          <w:sz w:val="22"/>
        </w:rPr>
        <w:t>处</w:t>
      </w:r>
      <w:r>
        <w:rPr>
          <w:rFonts w:ascii="宋体" w:hAnsi="宋体" w:cs="宋体"/>
          <w:color w:val="000000"/>
          <w:kern w:val="0"/>
          <w:sz w:val="22"/>
        </w:rPr>
        <w:t>负责审核、</w:t>
      </w:r>
      <w:r>
        <w:rPr>
          <w:rFonts w:ascii="宋体" w:hAnsi="宋体" w:cs="宋体" w:hint="eastAsia"/>
          <w:color w:val="000000"/>
          <w:kern w:val="0"/>
          <w:sz w:val="22"/>
        </w:rPr>
        <w:t>备案</w:t>
      </w:r>
      <w:r>
        <w:rPr>
          <w:rFonts w:ascii="宋体" w:hAnsi="宋体" w:cs="宋体"/>
          <w:color w:val="000000"/>
          <w:kern w:val="0"/>
          <w:sz w:val="22"/>
        </w:rPr>
        <w:t>验收报告。</w:t>
      </w:r>
    </w:p>
    <w:p w:rsidR="007F521E" w:rsidRDefault="002E3155">
      <w:pPr>
        <w:spacing w:line="360" w:lineRule="auto"/>
        <w:ind w:leftChars="337" w:left="708" w:rightChars="596" w:right="1252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b/>
          <w:color w:val="000000"/>
          <w:kern w:val="0"/>
          <w:sz w:val="22"/>
        </w:rPr>
        <w:t>2</w:t>
      </w:r>
      <w:r>
        <w:rPr>
          <w:rFonts w:ascii="宋体" w:hAnsi="宋体" w:cs="宋体"/>
          <w:b/>
          <w:color w:val="000000"/>
          <w:kern w:val="0"/>
          <w:sz w:val="22"/>
        </w:rPr>
        <w:t>.</w:t>
      </w:r>
      <w:r>
        <w:rPr>
          <w:rFonts w:ascii="宋体" w:hAnsi="宋体" w:cs="宋体" w:hint="eastAsia"/>
          <w:b/>
          <w:color w:val="000000"/>
          <w:kern w:val="0"/>
          <w:sz w:val="22"/>
        </w:rPr>
        <w:t>单位</w:t>
      </w:r>
      <w:r>
        <w:rPr>
          <w:rFonts w:ascii="宋体" w:hAnsi="宋体" w:cs="宋体"/>
          <w:b/>
          <w:color w:val="000000"/>
          <w:kern w:val="0"/>
          <w:sz w:val="22"/>
        </w:rPr>
        <w:t>验收：</w:t>
      </w:r>
      <w:r>
        <w:rPr>
          <w:rFonts w:ascii="宋体" w:hAnsi="宋体" w:cs="宋体" w:hint="eastAsia"/>
          <w:color w:val="000000"/>
          <w:kern w:val="0"/>
          <w:sz w:val="22"/>
        </w:rPr>
        <w:t>合同内单台（套）</w:t>
      </w:r>
      <w:r>
        <w:rPr>
          <w:rFonts w:ascii="宋体" w:hAnsi="宋体" w:cs="宋体"/>
          <w:color w:val="000000"/>
          <w:kern w:val="0"/>
          <w:sz w:val="22"/>
        </w:rPr>
        <w:t>在</w:t>
      </w:r>
      <w:r>
        <w:rPr>
          <w:rFonts w:ascii="宋体" w:hAnsi="宋体" w:cs="宋体" w:hint="eastAsia"/>
          <w:color w:val="000000"/>
          <w:kern w:val="0"/>
          <w:sz w:val="22"/>
        </w:rPr>
        <w:t>10万（含）以上且40万</w:t>
      </w:r>
      <w:r>
        <w:rPr>
          <w:rFonts w:ascii="宋体" w:hAnsi="宋体" w:cs="宋体"/>
          <w:color w:val="000000"/>
          <w:kern w:val="0"/>
          <w:sz w:val="22"/>
        </w:rPr>
        <w:t>以</w:t>
      </w:r>
      <w:r>
        <w:rPr>
          <w:rFonts w:ascii="宋体" w:hAnsi="宋体" w:cs="宋体" w:hint="eastAsia"/>
          <w:color w:val="000000"/>
          <w:kern w:val="0"/>
          <w:sz w:val="22"/>
        </w:rPr>
        <w:t>下的</w:t>
      </w:r>
      <w:r>
        <w:rPr>
          <w:rFonts w:ascii="宋体" w:hAnsi="宋体" w:cs="宋体"/>
          <w:color w:val="000000"/>
          <w:kern w:val="0"/>
          <w:sz w:val="22"/>
        </w:rPr>
        <w:t>仪器设备</w:t>
      </w:r>
      <w:r>
        <w:rPr>
          <w:rFonts w:ascii="宋体" w:hAnsi="宋体" w:cs="宋体" w:hint="eastAsia"/>
          <w:color w:val="000000"/>
          <w:kern w:val="0"/>
          <w:sz w:val="22"/>
        </w:rPr>
        <w:t>，或者合同总价在30万（含）</w:t>
      </w:r>
      <w:r>
        <w:rPr>
          <w:rFonts w:ascii="宋体" w:hAnsi="宋体" w:cs="宋体"/>
          <w:color w:val="000000"/>
          <w:kern w:val="0"/>
          <w:sz w:val="22"/>
        </w:rPr>
        <w:t>以上</w:t>
      </w:r>
      <w:r>
        <w:rPr>
          <w:rFonts w:ascii="宋体" w:hAnsi="宋体" w:cs="宋体" w:hint="eastAsia"/>
          <w:color w:val="000000"/>
          <w:kern w:val="0"/>
          <w:sz w:val="22"/>
        </w:rPr>
        <w:t>且100万元以下</w:t>
      </w:r>
      <w:r>
        <w:rPr>
          <w:rFonts w:ascii="宋体" w:hAnsi="宋体" w:cs="宋体"/>
          <w:color w:val="000000"/>
          <w:kern w:val="0"/>
          <w:sz w:val="22"/>
        </w:rPr>
        <w:t>的仪器设备，</w:t>
      </w:r>
      <w:r>
        <w:rPr>
          <w:rFonts w:ascii="宋体" w:hAnsi="宋体" w:cs="宋体" w:hint="eastAsia"/>
          <w:color w:val="000000"/>
          <w:kern w:val="0"/>
          <w:sz w:val="22"/>
        </w:rPr>
        <w:t>验收工作组</w:t>
      </w:r>
      <w:r>
        <w:rPr>
          <w:rFonts w:ascii="宋体" w:hAnsi="宋体" w:cs="宋体"/>
          <w:color w:val="000000"/>
          <w:kern w:val="0"/>
          <w:sz w:val="22"/>
        </w:rPr>
        <w:t>应由所在单位主管领导、</w:t>
      </w:r>
      <w:r>
        <w:rPr>
          <w:rFonts w:ascii="宋体" w:hAnsi="宋体" w:cs="宋体" w:hint="eastAsia"/>
          <w:color w:val="000000"/>
          <w:kern w:val="0"/>
          <w:sz w:val="22"/>
        </w:rPr>
        <w:t>项目</w:t>
      </w:r>
      <w:r>
        <w:rPr>
          <w:rFonts w:ascii="宋体" w:hAnsi="宋体" w:cs="宋体"/>
          <w:color w:val="000000"/>
          <w:kern w:val="0"/>
          <w:sz w:val="22"/>
        </w:rPr>
        <w:t>负责人、资产管理员、使用人</w:t>
      </w:r>
      <w:r>
        <w:rPr>
          <w:rFonts w:ascii="宋体" w:hAnsi="宋体" w:cs="宋体" w:hint="eastAsia"/>
          <w:color w:val="000000"/>
          <w:kern w:val="0"/>
          <w:sz w:val="22"/>
        </w:rPr>
        <w:t>、技术专家（不少于3人）</w:t>
      </w:r>
      <w:r>
        <w:rPr>
          <w:rFonts w:ascii="宋体" w:hAnsi="宋体" w:cs="宋体"/>
          <w:color w:val="000000"/>
          <w:kern w:val="0"/>
          <w:sz w:val="22"/>
        </w:rPr>
        <w:t>以及供货</w:t>
      </w:r>
      <w:r>
        <w:rPr>
          <w:rFonts w:ascii="宋体" w:hAnsi="宋体" w:cs="宋体" w:hint="eastAsia"/>
          <w:color w:val="000000"/>
          <w:kern w:val="0"/>
          <w:sz w:val="22"/>
        </w:rPr>
        <w:t>方</w:t>
      </w:r>
      <w:r>
        <w:rPr>
          <w:rFonts w:ascii="宋体" w:hAnsi="宋体" w:cs="宋体"/>
          <w:color w:val="000000"/>
          <w:kern w:val="0"/>
          <w:sz w:val="22"/>
        </w:rPr>
        <w:t>组成，</w:t>
      </w:r>
      <w:r w:rsidR="00AC7C98">
        <w:rPr>
          <w:rFonts w:ascii="宋体" w:hAnsi="宋体" w:cs="宋体" w:hint="eastAsia"/>
          <w:color w:val="000000"/>
          <w:kern w:val="0"/>
          <w:sz w:val="22"/>
        </w:rPr>
        <w:t>国资</w:t>
      </w:r>
      <w:r>
        <w:rPr>
          <w:rFonts w:ascii="宋体" w:hAnsi="宋体" w:cs="宋体" w:hint="eastAsia"/>
          <w:color w:val="000000"/>
          <w:kern w:val="0"/>
          <w:sz w:val="22"/>
        </w:rPr>
        <w:t>处</w:t>
      </w:r>
      <w:r>
        <w:rPr>
          <w:rFonts w:ascii="宋体" w:hAnsi="宋体" w:cs="宋体"/>
          <w:color w:val="000000"/>
          <w:kern w:val="0"/>
          <w:sz w:val="22"/>
        </w:rPr>
        <w:t>负责审核、</w:t>
      </w:r>
      <w:r>
        <w:rPr>
          <w:rFonts w:ascii="宋体" w:hAnsi="宋体" w:cs="宋体" w:hint="eastAsia"/>
          <w:color w:val="000000"/>
          <w:kern w:val="0"/>
          <w:sz w:val="22"/>
        </w:rPr>
        <w:t>备案</w:t>
      </w:r>
      <w:r>
        <w:rPr>
          <w:rFonts w:ascii="宋体" w:hAnsi="宋体" w:cs="宋体"/>
          <w:color w:val="000000"/>
          <w:kern w:val="0"/>
          <w:sz w:val="22"/>
        </w:rPr>
        <w:t>验收报告。</w:t>
      </w:r>
    </w:p>
    <w:p w:rsidR="007F521E" w:rsidRDefault="002E3155">
      <w:pPr>
        <w:spacing w:line="360" w:lineRule="auto"/>
        <w:ind w:leftChars="337" w:left="708" w:rightChars="596" w:right="1252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b/>
          <w:color w:val="000000"/>
          <w:kern w:val="0"/>
          <w:sz w:val="22"/>
        </w:rPr>
        <w:t>3</w:t>
      </w:r>
      <w:r>
        <w:rPr>
          <w:rFonts w:ascii="宋体" w:hAnsi="宋体" w:cs="宋体"/>
          <w:b/>
          <w:color w:val="000000"/>
          <w:kern w:val="0"/>
          <w:sz w:val="22"/>
        </w:rPr>
        <w:t>.</w:t>
      </w:r>
      <w:r>
        <w:rPr>
          <w:rFonts w:ascii="宋体" w:hAnsi="宋体" w:cs="宋体" w:hint="eastAsia"/>
          <w:b/>
          <w:color w:val="000000"/>
          <w:kern w:val="0"/>
          <w:sz w:val="22"/>
        </w:rPr>
        <w:t>监督</w:t>
      </w:r>
      <w:r>
        <w:rPr>
          <w:rFonts w:ascii="宋体" w:hAnsi="宋体" w:cs="宋体"/>
          <w:b/>
          <w:color w:val="000000"/>
          <w:kern w:val="0"/>
          <w:sz w:val="22"/>
        </w:rPr>
        <w:t>验收</w:t>
      </w:r>
      <w:r>
        <w:rPr>
          <w:rFonts w:ascii="宋体" w:hAnsi="宋体" w:cs="宋体" w:hint="eastAsia"/>
          <w:b/>
          <w:color w:val="000000"/>
          <w:kern w:val="0"/>
          <w:sz w:val="22"/>
        </w:rPr>
        <w:t>：</w:t>
      </w:r>
      <w:r>
        <w:rPr>
          <w:rFonts w:ascii="宋体" w:hAnsi="宋体" w:cs="宋体" w:hint="eastAsia"/>
          <w:color w:val="000000"/>
          <w:kern w:val="0"/>
          <w:sz w:val="22"/>
        </w:rPr>
        <w:t>对于合同内单台（套）</w:t>
      </w:r>
      <w:r>
        <w:rPr>
          <w:rFonts w:ascii="宋体" w:hAnsi="宋体" w:cs="宋体"/>
          <w:color w:val="000000"/>
          <w:kern w:val="0"/>
          <w:sz w:val="22"/>
        </w:rPr>
        <w:t>在</w:t>
      </w:r>
      <w:r>
        <w:rPr>
          <w:rFonts w:ascii="宋体" w:hAnsi="宋体" w:cs="宋体" w:hint="eastAsia"/>
          <w:color w:val="000000"/>
          <w:kern w:val="0"/>
          <w:sz w:val="22"/>
        </w:rPr>
        <w:t>40万（含）</w:t>
      </w:r>
      <w:r>
        <w:rPr>
          <w:rFonts w:ascii="宋体" w:hAnsi="宋体" w:cs="宋体"/>
          <w:color w:val="000000"/>
          <w:kern w:val="0"/>
          <w:sz w:val="22"/>
        </w:rPr>
        <w:t>以</w:t>
      </w:r>
      <w:r>
        <w:rPr>
          <w:rFonts w:ascii="宋体" w:hAnsi="宋体" w:cs="宋体" w:hint="eastAsia"/>
          <w:color w:val="000000"/>
          <w:kern w:val="0"/>
          <w:sz w:val="22"/>
        </w:rPr>
        <w:t>上或合同总价在</w:t>
      </w:r>
      <w:r>
        <w:rPr>
          <w:rFonts w:ascii="宋体" w:hAnsi="宋体" w:cs="宋体"/>
          <w:color w:val="000000"/>
          <w:kern w:val="0"/>
          <w:sz w:val="22"/>
        </w:rPr>
        <w:t>10</w:t>
      </w:r>
      <w:r>
        <w:rPr>
          <w:rFonts w:ascii="宋体" w:hAnsi="宋体" w:cs="宋体" w:hint="eastAsia"/>
          <w:color w:val="000000"/>
          <w:kern w:val="0"/>
          <w:sz w:val="22"/>
        </w:rPr>
        <w:t>0万元（含）以上</w:t>
      </w:r>
      <w:r>
        <w:rPr>
          <w:rFonts w:ascii="宋体" w:hAnsi="宋体" w:cs="宋体"/>
          <w:color w:val="000000"/>
          <w:kern w:val="0"/>
          <w:sz w:val="22"/>
        </w:rPr>
        <w:t>的仪器设备，</w:t>
      </w:r>
      <w:r>
        <w:rPr>
          <w:rFonts w:ascii="宋体" w:hAnsi="宋体" w:cs="宋体" w:hint="eastAsia"/>
          <w:color w:val="000000"/>
          <w:kern w:val="0"/>
          <w:sz w:val="22"/>
        </w:rPr>
        <w:t>由使用单位组织或委托采购代理机构组织，验收工作组</w:t>
      </w:r>
      <w:r>
        <w:rPr>
          <w:rFonts w:ascii="宋体" w:hAnsi="宋体" w:cs="宋体"/>
          <w:color w:val="000000"/>
          <w:kern w:val="0"/>
          <w:sz w:val="22"/>
        </w:rPr>
        <w:t>应由所在单位主管领导、</w:t>
      </w:r>
      <w:r>
        <w:rPr>
          <w:rFonts w:ascii="宋体" w:hAnsi="宋体" w:cs="宋体" w:hint="eastAsia"/>
          <w:color w:val="000000"/>
          <w:kern w:val="0"/>
          <w:sz w:val="22"/>
        </w:rPr>
        <w:t>项目</w:t>
      </w:r>
      <w:r>
        <w:rPr>
          <w:rFonts w:ascii="宋体" w:hAnsi="宋体" w:cs="宋体"/>
          <w:color w:val="000000"/>
          <w:kern w:val="0"/>
          <w:sz w:val="22"/>
        </w:rPr>
        <w:t>负责人、资产管理员、使用人</w:t>
      </w:r>
      <w:r>
        <w:rPr>
          <w:rFonts w:ascii="宋体" w:hAnsi="宋体" w:cs="宋体" w:hint="eastAsia"/>
          <w:color w:val="000000"/>
          <w:kern w:val="0"/>
          <w:sz w:val="22"/>
        </w:rPr>
        <w:t>、技术专家（不少于3人）以及</w:t>
      </w:r>
      <w:r w:rsidR="00AC7C98">
        <w:rPr>
          <w:rFonts w:ascii="宋体" w:hAnsi="宋体" w:cs="宋体"/>
          <w:color w:val="000000"/>
          <w:kern w:val="0"/>
          <w:sz w:val="22"/>
        </w:rPr>
        <w:t>供货方组成，</w:t>
      </w:r>
      <w:r w:rsidR="00AC7C98">
        <w:rPr>
          <w:rFonts w:ascii="宋体" w:hAnsi="宋体" w:cs="宋体" w:hint="eastAsia"/>
          <w:color w:val="000000"/>
          <w:kern w:val="0"/>
          <w:sz w:val="22"/>
        </w:rPr>
        <w:t>国资</w:t>
      </w:r>
      <w:r>
        <w:rPr>
          <w:rFonts w:ascii="宋体" w:hAnsi="宋体" w:cs="宋体" w:hint="eastAsia"/>
          <w:color w:val="000000"/>
          <w:kern w:val="0"/>
          <w:sz w:val="22"/>
        </w:rPr>
        <w:t>处</w:t>
      </w:r>
      <w:r>
        <w:rPr>
          <w:rFonts w:ascii="宋体" w:hAnsi="宋体" w:cs="宋体"/>
          <w:color w:val="000000"/>
          <w:kern w:val="0"/>
          <w:sz w:val="22"/>
        </w:rPr>
        <w:t>现场监督验收</w:t>
      </w:r>
      <w:r>
        <w:rPr>
          <w:rFonts w:ascii="宋体" w:hAnsi="宋体" w:cs="宋体" w:hint="eastAsia"/>
          <w:color w:val="000000"/>
          <w:kern w:val="0"/>
          <w:sz w:val="22"/>
        </w:rPr>
        <w:t>过程</w:t>
      </w:r>
      <w:r>
        <w:rPr>
          <w:rFonts w:ascii="宋体" w:hAnsi="宋体" w:cs="宋体"/>
          <w:color w:val="000000"/>
          <w:kern w:val="0"/>
          <w:sz w:val="22"/>
        </w:rPr>
        <w:t>，并负责审核、</w:t>
      </w:r>
      <w:r>
        <w:rPr>
          <w:rFonts w:ascii="宋体" w:hAnsi="宋体" w:cs="宋体" w:hint="eastAsia"/>
          <w:color w:val="000000"/>
          <w:kern w:val="0"/>
          <w:sz w:val="22"/>
        </w:rPr>
        <w:t>备案</w:t>
      </w:r>
      <w:r>
        <w:rPr>
          <w:rFonts w:ascii="宋体" w:hAnsi="宋体" w:cs="宋体"/>
          <w:color w:val="000000"/>
          <w:kern w:val="0"/>
          <w:sz w:val="22"/>
        </w:rPr>
        <w:t>验收报告。</w:t>
      </w:r>
    </w:p>
    <w:p w:rsidR="007F521E" w:rsidRDefault="007F521E">
      <w:pPr>
        <w:spacing w:line="360" w:lineRule="auto"/>
        <w:ind w:leftChars="337" w:left="708" w:rightChars="596" w:right="1252" w:firstLineChars="257" w:firstLine="540"/>
      </w:pPr>
    </w:p>
    <w:sectPr w:rsidR="007F521E">
      <w:type w:val="oddPage"/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04"/>
    <w:rsid w:val="00027468"/>
    <w:rsid w:val="000330B8"/>
    <w:rsid w:val="00034A9C"/>
    <w:rsid w:val="00036792"/>
    <w:rsid w:val="000448FE"/>
    <w:rsid w:val="000525AA"/>
    <w:rsid w:val="00062BA6"/>
    <w:rsid w:val="00070CFA"/>
    <w:rsid w:val="0007624D"/>
    <w:rsid w:val="000806E5"/>
    <w:rsid w:val="00090668"/>
    <w:rsid w:val="000A7E86"/>
    <w:rsid w:val="000E6992"/>
    <w:rsid w:val="00106013"/>
    <w:rsid w:val="001101D5"/>
    <w:rsid w:val="00144AEF"/>
    <w:rsid w:val="00153075"/>
    <w:rsid w:val="00156B96"/>
    <w:rsid w:val="00173079"/>
    <w:rsid w:val="001839DC"/>
    <w:rsid w:val="0018473E"/>
    <w:rsid w:val="00187BAB"/>
    <w:rsid w:val="001A1BEF"/>
    <w:rsid w:val="001D4425"/>
    <w:rsid w:val="001D4724"/>
    <w:rsid w:val="00201D8B"/>
    <w:rsid w:val="00205EC4"/>
    <w:rsid w:val="00223183"/>
    <w:rsid w:val="00230EAC"/>
    <w:rsid w:val="002350B4"/>
    <w:rsid w:val="00256F98"/>
    <w:rsid w:val="00291752"/>
    <w:rsid w:val="00295161"/>
    <w:rsid w:val="002A2FAB"/>
    <w:rsid w:val="002C51CB"/>
    <w:rsid w:val="002C7527"/>
    <w:rsid w:val="002D77B6"/>
    <w:rsid w:val="002E3155"/>
    <w:rsid w:val="0031331A"/>
    <w:rsid w:val="003253AC"/>
    <w:rsid w:val="00335C57"/>
    <w:rsid w:val="00341387"/>
    <w:rsid w:val="00352E88"/>
    <w:rsid w:val="00353EED"/>
    <w:rsid w:val="00361F77"/>
    <w:rsid w:val="0036504C"/>
    <w:rsid w:val="00371B8D"/>
    <w:rsid w:val="00395D6C"/>
    <w:rsid w:val="003C0C49"/>
    <w:rsid w:val="003C5076"/>
    <w:rsid w:val="003D0F09"/>
    <w:rsid w:val="003F12A7"/>
    <w:rsid w:val="003F3AF2"/>
    <w:rsid w:val="004100C0"/>
    <w:rsid w:val="00410A37"/>
    <w:rsid w:val="00421670"/>
    <w:rsid w:val="00432B13"/>
    <w:rsid w:val="00433492"/>
    <w:rsid w:val="00440598"/>
    <w:rsid w:val="004637B1"/>
    <w:rsid w:val="00484A59"/>
    <w:rsid w:val="00493916"/>
    <w:rsid w:val="004940E5"/>
    <w:rsid w:val="004A0709"/>
    <w:rsid w:val="004C74DC"/>
    <w:rsid w:val="004E31F9"/>
    <w:rsid w:val="00512DD8"/>
    <w:rsid w:val="00541665"/>
    <w:rsid w:val="00590B16"/>
    <w:rsid w:val="005B5FB4"/>
    <w:rsid w:val="006127B2"/>
    <w:rsid w:val="00613A80"/>
    <w:rsid w:val="00625FBD"/>
    <w:rsid w:val="00634894"/>
    <w:rsid w:val="0065340B"/>
    <w:rsid w:val="00653555"/>
    <w:rsid w:val="00656CBB"/>
    <w:rsid w:val="006672D0"/>
    <w:rsid w:val="006733FF"/>
    <w:rsid w:val="00693604"/>
    <w:rsid w:val="006B49A9"/>
    <w:rsid w:val="006B6DB6"/>
    <w:rsid w:val="006D3F4D"/>
    <w:rsid w:val="006F0397"/>
    <w:rsid w:val="006F19BB"/>
    <w:rsid w:val="006F469B"/>
    <w:rsid w:val="006F61FC"/>
    <w:rsid w:val="0073274C"/>
    <w:rsid w:val="00735901"/>
    <w:rsid w:val="00735EEA"/>
    <w:rsid w:val="00746DC3"/>
    <w:rsid w:val="00772515"/>
    <w:rsid w:val="00776379"/>
    <w:rsid w:val="00796455"/>
    <w:rsid w:val="00797A53"/>
    <w:rsid w:val="007C5F83"/>
    <w:rsid w:val="007D64A1"/>
    <w:rsid w:val="007F521E"/>
    <w:rsid w:val="0080053F"/>
    <w:rsid w:val="00800CA2"/>
    <w:rsid w:val="00826746"/>
    <w:rsid w:val="00843B35"/>
    <w:rsid w:val="00856D3A"/>
    <w:rsid w:val="0086155A"/>
    <w:rsid w:val="00881519"/>
    <w:rsid w:val="00885281"/>
    <w:rsid w:val="008A23BC"/>
    <w:rsid w:val="008A2D35"/>
    <w:rsid w:val="008A4F25"/>
    <w:rsid w:val="008C0E99"/>
    <w:rsid w:val="009007F7"/>
    <w:rsid w:val="00906648"/>
    <w:rsid w:val="00906673"/>
    <w:rsid w:val="00914B49"/>
    <w:rsid w:val="00925CA9"/>
    <w:rsid w:val="00962F47"/>
    <w:rsid w:val="009C4AB2"/>
    <w:rsid w:val="009C6024"/>
    <w:rsid w:val="009F1062"/>
    <w:rsid w:val="00A25476"/>
    <w:rsid w:val="00A342A5"/>
    <w:rsid w:val="00A37BCC"/>
    <w:rsid w:val="00A407D6"/>
    <w:rsid w:val="00A716BA"/>
    <w:rsid w:val="00AC48BC"/>
    <w:rsid w:val="00AC7C98"/>
    <w:rsid w:val="00AE33F3"/>
    <w:rsid w:val="00AE62BB"/>
    <w:rsid w:val="00AF5611"/>
    <w:rsid w:val="00B30B44"/>
    <w:rsid w:val="00B5365A"/>
    <w:rsid w:val="00B812A1"/>
    <w:rsid w:val="00B828A6"/>
    <w:rsid w:val="00B90850"/>
    <w:rsid w:val="00BB783A"/>
    <w:rsid w:val="00BB7C63"/>
    <w:rsid w:val="00BC7ECE"/>
    <w:rsid w:val="00BD372A"/>
    <w:rsid w:val="00C04109"/>
    <w:rsid w:val="00C360AE"/>
    <w:rsid w:val="00C37A36"/>
    <w:rsid w:val="00C41A76"/>
    <w:rsid w:val="00C708E7"/>
    <w:rsid w:val="00C961D9"/>
    <w:rsid w:val="00CB64F0"/>
    <w:rsid w:val="00CB6714"/>
    <w:rsid w:val="00D265D4"/>
    <w:rsid w:val="00D3433D"/>
    <w:rsid w:val="00D377A8"/>
    <w:rsid w:val="00D44E88"/>
    <w:rsid w:val="00D74B88"/>
    <w:rsid w:val="00D819ED"/>
    <w:rsid w:val="00DD6BD4"/>
    <w:rsid w:val="00DE7A9A"/>
    <w:rsid w:val="00E01607"/>
    <w:rsid w:val="00E065C9"/>
    <w:rsid w:val="00E20D1C"/>
    <w:rsid w:val="00E21813"/>
    <w:rsid w:val="00E604E6"/>
    <w:rsid w:val="00E9063E"/>
    <w:rsid w:val="00E92D0E"/>
    <w:rsid w:val="00EA1C99"/>
    <w:rsid w:val="00EC3539"/>
    <w:rsid w:val="00ED0F33"/>
    <w:rsid w:val="00EF55FE"/>
    <w:rsid w:val="00F021B8"/>
    <w:rsid w:val="00F072B8"/>
    <w:rsid w:val="00F165C0"/>
    <w:rsid w:val="00F2424D"/>
    <w:rsid w:val="00F422B2"/>
    <w:rsid w:val="00F6621F"/>
    <w:rsid w:val="00F8002C"/>
    <w:rsid w:val="00F80089"/>
    <w:rsid w:val="00F82C30"/>
    <w:rsid w:val="00F91A02"/>
    <w:rsid w:val="00FA40BB"/>
    <w:rsid w:val="00FB1E8C"/>
    <w:rsid w:val="00FB4B07"/>
    <w:rsid w:val="00FC2ED6"/>
    <w:rsid w:val="00FE189B"/>
    <w:rsid w:val="2E5633DD"/>
    <w:rsid w:val="4C5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FC49"/>
  <w15:docId w15:val="{531A4DC9-7FF6-4D08-820E-18F8EF83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ugb.edu.cn/html/xxgk/xm.j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cugb.edu.cn/html/xxgk/xb.j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C1A776-7CCC-49F3-82DF-064A5328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刘蔚</dc:creator>
  <cp:lastModifiedBy>mengfan</cp:lastModifiedBy>
  <cp:revision>3</cp:revision>
  <cp:lastPrinted>2018-10-25T07:12:00Z</cp:lastPrinted>
  <dcterms:created xsi:type="dcterms:W3CDTF">2021-08-23T03:19:00Z</dcterms:created>
  <dcterms:modified xsi:type="dcterms:W3CDTF">2021-11-02T07:22:00Z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